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A0AB" w14:textId="77777777" w:rsidR="00B10CF7" w:rsidRDefault="00B10CF7" w:rsidP="00BB3E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84A1F9" w14:textId="77777777"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C46D633" w14:textId="291E197E" w:rsidR="00B10CF7" w:rsidRDefault="00B10CF7" w:rsidP="000C5F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ОБЛАСТЬ  ПОЧЕПСКИЙ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FF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</w:p>
    <w:p w14:paraId="44944F66" w14:textId="77777777"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КРАСНОРОГСКИЙ  СЕЛЬСКИЙ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</w:t>
      </w:r>
    </w:p>
    <w:p w14:paraId="08B6D30D" w14:textId="77777777" w:rsidR="00B10CF7" w:rsidRDefault="00B10CF7" w:rsidP="00B10C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CB48C7" w14:textId="77777777"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9B3D6D4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45695E" w14:textId="2B67EF81" w:rsidR="00B10CF7" w:rsidRDefault="000F5325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CF4">
        <w:rPr>
          <w:rFonts w:ascii="Times New Roman" w:hAnsi="Times New Roman" w:cs="Times New Roman"/>
          <w:sz w:val="28"/>
          <w:szCs w:val="28"/>
        </w:rPr>
        <w:t xml:space="preserve">от </w:t>
      </w:r>
      <w:r w:rsidR="00101B24">
        <w:rPr>
          <w:rFonts w:ascii="Times New Roman" w:hAnsi="Times New Roman" w:cs="Times New Roman"/>
          <w:sz w:val="28"/>
          <w:szCs w:val="28"/>
        </w:rPr>
        <w:t>13</w:t>
      </w:r>
      <w:r w:rsidR="00370932" w:rsidRPr="00E37CF4">
        <w:rPr>
          <w:rFonts w:ascii="Times New Roman" w:hAnsi="Times New Roman" w:cs="Times New Roman"/>
          <w:sz w:val="28"/>
          <w:szCs w:val="28"/>
        </w:rPr>
        <w:t>.11</w:t>
      </w:r>
      <w:r w:rsidR="00B10CF7" w:rsidRPr="00E37CF4">
        <w:rPr>
          <w:rFonts w:ascii="Times New Roman" w:hAnsi="Times New Roman" w:cs="Times New Roman"/>
          <w:sz w:val="28"/>
          <w:szCs w:val="28"/>
        </w:rPr>
        <w:t>.20</w:t>
      </w:r>
      <w:r w:rsidR="002714C9" w:rsidRPr="00E37CF4">
        <w:rPr>
          <w:rFonts w:ascii="Times New Roman" w:hAnsi="Times New Roman" w:cs="Times New Roman"/>
          <w:sz w:val="28"/>
          <w:szCs w:val="28"/>
        </w:rPr>
        <w:t>2</w:t>
      </w:r>
      <w:r w:rsidR="0076355C">
        <w:rPr>
          <w:rFonts w:ascii="Times New Roman" w:hAnsi="Times New Roman" w:cs="Times New Roman"/>
          <w:sz w:val="28"/>
          <w:szCs w:val="28"/>
        </w:rPr>
        <w:t>5</w:t>
      </w:r>
      <w:r w:rsidR="00B10CF7" w:rsidRPr="00E37CF4">
        <w:rPr>
          <w:rFonts w:ascii="Times New Roman" w:hAnsi="Times New Roman" w:cs="Times New Roman"/>
          <w:sz w:val="28"/>
          <w:szCs w:val="28"/>
        </w:rPr>
        <w:t xml:space="preserve"> г.</w:t>
      </w:r>
      <w:r w:rsidR="00B10CF7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B24">
        <w:rPr>
          <w:rFonts w:ascii="Times New Roman" w:hAnsi="Times New Roman" w:cs="Times New Roman"/>
          <w:sz w:val="28"/>
          <w:szCs w:val="28"/>
        </w:rPr>
        <w:t>47</w:t>
      </w:r>
    </w:p>
    <w:p w14:paraId="78E819A1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Красный Рог </w:t>
      </w:r>
    </w:p>
    <w:p w14:paraId="7B2C378F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5C75BD" w14:textId="77777777"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заключении договора</w:t>
      </w:r>
    </w:p>
    <w:p w14:paraId="781DB92F" w14:textId="77777777"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межмуниципальном сотрудничестве </w:t>
      </w:r>
    </w:p>
    <w:p w14:paraId="27564500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A1CD78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1543E79" w14:textId="2B85D840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E03" w:rsidRPr="00A655A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77E03">
        <w:rPr>
          <w:rFonts w:ascii="Times New Roman" w:hAnsi="Times New Roman" w:cs="Times New Roman"/>
          <w:sz w:val="28"/>
          <w:szCs w:val="28"/>
        </w:rPr>
        <w:t xml:space="preserve">пунктом 4 части 1 статьи 65.1, пунктами 12, 13.1 части 1 </w:t>
      </w:r>
      <w:r w:rsidR="00377E03" w:rsidRPr="00A655A3">
        <w:rPr>
          <w:rFonts w:ascii="Times New Roman" w:hAnsi="Times New Roman" w:cs="Times New Roman"/>
          <w:sz w:val="28"/>
          <w:szCs w:val="28"/>
        </w:rPr>
        <w:t>стать</w:t>
      </w:r>
      <w:r w:rsidR="00377E03">
        <w:rPr>
          <w:rFonts w:ascii="Times New Roman" w:hAnsi="Times New Roman" w:cs="Times New Roman"/>
          <w:sz w:val="28"/>
          <w:szCs w:val="28"/>
        </w:rPr>
        <w:t>и</w:t>
      </w:r>
      <w:r w:rsidR="00377E03" w:rsidRPr="00A655A3">
        <w:rPr>
          <w:rFonts w:ascii="Times New Roman" w:hAnsi="Times New Roman" w:cs="Times New Roman"/>
          <w:sz w:val="28"/>
          <w:szCs w:val="28"/>
        </w:rPr>
        <w:t xml:space="preserve"> </w:t>
      </w:r>
      <w:r w:rsidR="00377E03">
        <w:rPr>
          <w:rFonts w:ascii="Times New Roman" w:hAnsi="Times New Roman" w:cs="Times New Roman"/>
          <w:sz w:val="28"/>
          <w:szCs w:val="28"/>
        </w:rPr>
        <w:t>14</w:t>
      </w:r>
      <w:r w:rsidR="00377E03" w:rsidRPr="00A655A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377E03">
        <w:rPr>
          <w:rFonts w:ascii="Times New Roman" w:hAnsi="Times New Roman" w:cs="Times New Roman"/>
          <w:sz w:val="28"/>
          <w:szCs w:val="28"/>
        </w:rPr>
        <w:t xml:space="preserve"> </w:t>
      </w:r>
      <w:r w:rsidR="00377E03" w:rsidRPr="00A655A3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</w:t>
      </w:r>
      <w:r w:rsidR="00377E03">
        <w:rPr>
          <w:rFonts w:ascii="Times New Roman" w:hAnsi="Times New Roman" w:cs="Times New Roman"/>
          <w:sz w:val="28"/>
          <w:szCs w:val="28"/>
        </w:rPr>
        <w:t xml:space="preserve">изации местного самоуправления </w:t>
      </w:r>
      <w:r w:rsidR="00377E03" w:rsidRPr="00A655A3">
        <w:rPr>
          <w:rFonts w:ascii="Times New Roman" w:hAnsi="Times New Roman" w:cs="Times New Roman"/>
          <w:sz w:val="28"/>
          <w:szCs w:val="28"/>
        </w:rPr>
        <w:t>в Российской Федерации», в целях обеспечения исполнения полномочий органов местного самоуправления пос</w:t>
      </w:r>
      <w:r w:rsidR="00377E03">
        <w:rPr>
          <w:rFonts w:ascii="Times New Roman" w:hAnsi="Times New Roman" w:cs="Times New Roman"/>
          <w:sz w:val="28"/>
          <w:szCs w:val="28"/>
        </w:rPr>
        <w:t xml:space="preserve">елений </w:t>
      </w:r>
      <w:r w:rsidR="00377E03" w:rsidRPr="00A655A3">
        <w:rPr>
          <w:rFonts w:ascii="Times New Roman" w:hAnsi="Times New Roman" w:cs="Times New Roman"/>
          <w:sz w:val="28"/>
          <w:szCs w:val="28"/>
        </w:rPr>
        <w:t>в сфере культуры</w:t>
      </w:r>
      <w:r w:rsidR="00377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Краснорогский сельский </w:t>
      </w:r>
      <w:r w:rsidR="00C228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14:paraId="77ED858A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8FA50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09420622" w14:textId="44F1F09C" w:rsidR="00377E03" w:rsidRPr="00377E03" w:rsidRDefault="00B10CF7" w:rsidP="00377E0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E03">
        <w:rPr>
          <w:rFonts w:ascii="Times New Roman" w:hAnsi="Times New Roman" w:cs="Times New Roman"/>
          <w:sz w:val="28"/>
          <w:szCs w:val="28"/>
        </w:rPr>
        <w:t xml:space="preserve">Заключить договор о межмуниципальном сотрудничестве между Почепским </w:t>
      </w:r>
      <w:r w:rsidR="003916FF" w:rsidRPr="00377E0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77E03">
        <w:rPr>
          <w:rFonts w:ascii="Times New Roman" w:hAnsi="Times New Roman" w:cs="Times New Roman"/>
          <w:sz w:val="28"/>
          <w:szCs w:val="28"/>
        </w:rPr>
        <w:t xml:space="preserve">районом и Краснорогским сельским поселением по вопросам </w:t>
      </w:r>
      <w:r w:rsidRPr="00377E03"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 w:rsidR="00377E03" w:rsidRPr="00377E03">
        <w:rPr>
          <w:rFonts w:ascii="Times New Roman" w:eastAsia="Calibri" w:hAnsi="Times New Roman" w:cs="Times New Roman"/>
          <w:sz w:val="28"/>
          <w:szCs w:val="28"/>
        </w:rPr>
        <w:t xml:space="preserve"> в поселениях, входящих в состав Почепского района.</w:t>
      </w:r>
    </w:p>
    <w:p w14:paraId="6B43CECC" w14:textId="2BF4745D" w:rsidR="00B10CF7" w:rsidRPr="00377E03" w:rsidRDefault="00B10CF7" w:rsidP="00377E0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E0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</w:t>
      </w:r>
      <w:r w:rsidR="0007501E" w:rsidRPr="00377E03">
        <w:rPr>
          <w:rFonts w:ascii="Times New Roman" w:hAnsi="Times New Roman" w:cs="Times New Roman"/>
          <w:sz w:val="28"/>
          <w:szCs w:val="28"/>
        </w:rPr>
        <w:t>2</w:t>
      </w:r>
      <w:r w:rsidR="0076355C">
        <w:rPr>
          <w:rFonts w:ascii="Times New Roman" w:hAnsi="Times New Roman" w:cs="Times New Roman"/>
          <w:sz w:val="28"/>
          <w:szCs w:val="28"/>
        </w:rPr>
        <w:t>6</w:t>
      </w:r>
      <w:r w:rsidR="00377E03">
        <w:rPr>
          <w:rFonts w:ascii="Times New Roman" w:hAnsi="Times New Roman" w:cs="Times New Roman"/>
          <w:sz w:val="28"/>
          <w:szCs w:val="28"/>
        </w:rPr>
        <w:t xml:space="preserve"> </w:t>
      </w:r>
      <w:r w:rsidRPr="00377E03">
        <w:rPr>
          <w:rFonts w:ascii="Times New Roman" w:hAnsi="Times New Roman" w:cs="Times New Roman"/>
          <w:sz w:val="28"/>
          <w:szCs w:val="28"/>
        </w:rPr>
        <w:t>года.</w:t>
      </w:r>
    </w:p>
    <w:p w14:paraId="23614A91" w14:textId="453A5C3B" w:rsidR="005549FD" w:rsidRPr="00377E03" w:rsidRDefault="005549FD" w:rsidP="007459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E03">
        <w:rPr>
          <w:rFonts w:ascii="Times New Roman" w:hAnsi="Times New Roman" w:cs="Times New Roman"/>
          <w:sz w:val="28"/>
          <w:szCs w:val="28"/>
        </w:rPr>
        <w:t>Направить настоящее решение в Почепский районный Совет народных депутатов, администрацию Почепского муниципального района.</w:t>
      </w:r>
    </w:p>
    <w:p w14:paraId="66766A39" w14:textId="77777777" w:rsidR="005549FD" w:rsidRPr="005549FD" w:rsidRDefault="005549FD" w:rsidP="00745981">
      <w:pPr>
        <w:pStyle w:val="a3"/>
        <w:numPr>
          <w:ilvl w:val="0"/>
          <w:numId w:val="2"/>
        </w:numPr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9FD">
        <w:rPr>
          <w:rFonts w:ascii="Times New Roman" w:hAnsi="Times New Roman" w:cs="Times New Roman"/>
          <w:sz w:val="28"/>
          <w:szCs w:val="28"/>
        </w:rPr>
        <w:t xml:space="preserve"> Настоящее решение (опубликовать) обнародовать в установленном порядке.</w:t>
      </w:r>
    </w:p>
    <w:p w14:paraId="67D60CD5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B73873" w14:textId="23226B42" w:rsidR="00B10CF7" w:rsidRDefault="00377E03" w:rsidP="0085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11A5">
        <w:rPr>
          <w:rFonts w:ascii="Times New Roman" w:hAnsi="Times New Roman" w:cs="Times New Roman"/>
          <w:sz w:val="28"/>
          <w:szCs w:val="28"/>
        </w:rPr>
        <w:t xml:space="preserve">   </w:t>
      </w:r>
      <w:r w:rsidR="00B10CF7">
        <w:rPr>
          <w:rFonts w:ascii="Times New Roman" w:hAnsi="Times New Roman" w:cs="Times New Roman"/>
          <w:sz w:val="28"/>
          <w:szCs w:val="28"/>
        </w:rPr>
        <w:t xml:space="preserve">поселения                      </w:t>
      </w:r>
      <w:r w:rsidR="008511A5">
        <w:rPr>
          <w:rFonts w:ascii="Times New Roman" w:hAnsi="Times New Roman" w:cs="Times New Roman"/>
          <w:sz w:val="28"/>
          <w:szCs w:val="28"/>
        </w:rPr>
        <w:t xml:space="preserve">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28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    </w:t>
      </w:r>
      <w:r w:rsidR="0032707D">
        <w:rPr>
          <w:rFonts w:ascii="Times New Roman" w:hAnsi="Times New Roman" w:cs="Times New Roman"/>
          <w:sz w:val="28"/>
          <w:szCs w:val="28"/>
        </w:rPr>
        <w:t>Г.Н.</w:t>
      </w:r>
      <w:r w:rsidR="00C228C0">
        <w:rPr>
          <w:rFonts w:ascii="Times New Roman" w:hAnsi="Times New Roman" w:cs="Times New Roman"/>
          <w:sz w:val="28"/>
          <w:szCs w:val="28"/>
        </w:rPr>
        <w:t xml:space="preserve"> </w:t>
      </w:r>
      <w:r w:rsidR="0032707D">
        <w:rPr>
          <w:rFonts w:ascii="Times New Roman" w:hAnsi="Times New Roman" w:cs="Times New Roman"/>
          <w:sz w:val="28"/>
          <w:szCs w:val="28"/>
        </w:rPr>
        <w:t>Галицкий</w:t>
      </w:r>
      <w:r w:rsidR="00B10CF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24FD4AED" w14:textId="77777777" w:rsidR="00E5318E" w:rsidRDefault="00E5318E"/>
    <w:sectPr w:rsidR="00E5318E" w:rsidSect="00E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A9A"/>
    <w:multiLevelType w:val="hybridMultilevel"/>
    <w:tmpl w:val="F6B28E28"/>
    <w:lvl w:ilvl="0" w:tplc="7B9A3538">
      <w:start w:val="1"/>
      <w:numFmt w:val="decimal"/>
      <w:lvlText w:val="%1."/>
      <w:lvlJc w:val="left"/>
      <w:pPr>
        <w:ind w:left="690" w:hanging="61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CF7"/>
    <w:rsid w:val="0000667B"/>
    <w:rsid w:val="0007501E"/>
    <w:rsid w:val="000C5F87"/>
    <w:rsid w:val="000F5325"/>
    <w:rsid w:val="00101B24"/>
    <w:rsid w:val="001C2EAF"/>
    <w:rsid w:val="002714C9"/>
    <w:rsid w:val="002C4A0D"/>
    <w:rsid w:val="0032707D"/>
    <w:rsid w:val="00331B6F"/>
    <w:rsid w:val="0033202B"/>
    <w:rsid w:val="0035742B"/>
    <w:rsid w:val="00363D53"/>
    <w:rsid w:val="0036624E"/>
    <w:rsid w:val="00370932"/>
    <w:rsid w:val="00377E03"/>
    <w:rsid w:val="003916FF"/>
    <w:rsid w:val="003B57F8"/>
    <w:rsid w:val="003D2790"/>
    <w:rsid w:val="004B3DB1"/>
    <w:rsid w:val="004C69A7"/>
    <w:rsid w:val="00543E8A"/>
    <w:rsid w:val="005549FD"/>
    <w:rsid w:val="00582A5F"/>
    <w:rsid w:val="006F7E76"/>
    <w:rsid w:val="00745981"/>
    <w:rsid w:val="0076355C"/>
    <w:rsid w:val="008158F1"/>
    <w:rsid w:val="008511A5"/>
    <w:rsid w:val="00A04051"/>
    <w:rsid w:val="00A414C6"/>
    <w:rsid w:val="00A474E0"/>
    <w:rsid w:val="00A73AE4"/>
    <w:rsid w:val="00AF7633"/>
    <w:rsid w:val="00B10CF7"/>
    <w:rsid w:val="00B2174A"/>
    <w:rsid w:val="00BB3EE7"/>
    <w:rsid w:val="00C228C0"/>
    <w:rsid w:val="00C84213"/>
    <w:rsid w:val="00CC6B21"/>
    <w:rsid w:val="00D3754A"/>
    <w:rsid w:val="00DF2872"/>
    <w:rsid w:val="00E24AB0"/>
    <w:rsid w:val="00E37CF4"/>
    <w:rsid w:val="00E5318E"/>
    <w:rsid w:val="00EF2804"/>
    <w:rsid w:val="00F40304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C08D"/>
  <w15:docId w15:val="{143C7AE7-0053-4B01-90B2-204C9E14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panasenko82@list.ru</cp:lastModifiedBy>
  <cp:revision>32</cp:revision>
  <cp:lastPrinted>2025-11-19T11:44:00Z</cp:lastPrinted>
  <dcterms:created xsi:type="dcterms:W3CDTF">2019-11-26T13:23:00Z</dcterms:created>
  <dcterms:modified xsi:type="dcterms:W3CDTF">2025-11-19T11:44:00Z</dcterms:modified>
</cp:coreProperties>
</file>